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03ED11" w14:textId="77777777" w:rsidR="00942851" w:rsidRPr="00942851" w:rsidRDefault="00942851" w:rsidP="00942851">
      <w:pPr>
        <w:jc w:val="center"/>
        <w:rPr>
          <w:sz w:val="24"/>
          <w:szCs w:val="24"/>
        </w:rPr>
      </w:pPr>
      <w:r w:rsidRPr="00942851">
        <w:rPr>
          <w:sz w:val="24"/>
          <w:szCs w:val="24"/>
        </w:rPr>
        <w:t>Pastor’s Page</w:t>
      </w:r>
    </w:p>
    <w:p w14:paraId="65AA7379" w14:textId="28E09EFC" w:rsidR="00942851" w:rsidRPr="00942851" w:rsidRDefault="00942851" w:rsidP="00942851">
      <w:pPr>
        <w:jc w:val="center"/>
        <w:rPr>
          <w:sz w:val="24"/>
          <w:szCs w:val="24"/>
        </w:rPr>
      </w:pPr>
      <w:r w:rsidRPr="00942851">
        <w:rPr>
          <w:sz w:val="24"/>
          <w:szCs w:val="24"/>
        </w:rPr>
        <w:t>April 2</w:t>
      </w:r>
      <w:r w:rsidRPr="00942851">
        <w:rPr>
          <w:sz w:val="24"/>
          <w:szCs w:val="24"/>
        </w:rPr>
        <w:t>, 2023</w:t>
      </w:r>
    </w:p>
    <w:p w14:paraId="571CE20A" w14:textId="77777777" w:rsidR="00942851" w:rsidRPr="00942851" w:rsidRDefault="00942851" w:rsidP="00942851">
      <w:pPr>
        <w:rPr>
          <w:sz w:val="24"/>
          <w:szCs w:val="24"/>
        </w:rPr>
      </w:pPr>
    </w:p>
    <w:p w14:paraId="0A1887DB" w14:textId="77777777" w:rsidR="00942851" w:rsidRPr="00942851" w:rsidRDefault="00942851" w:rsidP="00942851">
      <w:pPr>
        <w:rPr>
          <w:sz w:val="24"/>
          <w:szCs w:val="24"/>
        </w:rPr>
      </w:pPr>
      <w:r w:rsidRPr="00942851">
        <w:rPr>
          <w:sz w:val="24"/>
          <w:szCs w:val="24"/>
        </w:rPr>
        <w:t xml:space="preserve">We are coming up to Easter Sunday prepare your hearts for the unconditional love given to us by our God! As we approach Holy Week plan to come to the Senior Center at 7:00 AM for breakfast and then </w:t>
      </w:r>
      <w:proofErr w:type="gramStart"/>
      <w:r w:rsidRPr="00942851">
        <w:rPr>
          <w:sz w:val="24"/>
          <w:szCs w:val="24"/>
        </w:rPr>
        <w:t>short</w:t>
      </w:r>
      <w:proofErr w:type="gramEnd"/>
      <w:r w:rsidRPr="00942851">
        <w:rPr>
          <w:sz w:val="24"/>
          <w:szCs w:val="24"/>
        </w:rPr>
        <w:t xml:space="preserve"> church service so that you can get to work by 8:00. What a great way to enjoy Holy Week.</w:t>
      </w:r>
    </w:p>
    <w:p w14:paraId="6A209773" w14:textId="25CC11F6" w:rsidR="00942851" w:rsidRPr="00942851" w:rsidRDefault="00942851" w:rsidP="00942851">
      <w:pPr>
        <w:rPr>
          <w:sz w:val="24"/>
          <w:szCs w:val="24"/>
        </w:rPr>
      </w:pPr>
      <w:r w:rsidRPr="00942851">
        <w:rPr>
          <w:sz w:val="24"/>
          <w:szCs w:val="24"/>
        </w:rPr>
        <w:t xml:space="preserve">On April 2 we will not </w:t>
      </w:r>
      <w:proofErr w:type="gramStart"/>
      <w:r w:rsidRPr="00942851">
        <w:rPr>
          <w:sz w:val="24"/>
          <w:szCs w:val="24"/>
        </w:rPr>
        <w:t>by</w:t>
      </w:r>
      <w:proofErr w:type="gramEnd"/>
      <w:r w:rsidRPr="00942851">
        <w:rPr>
          <w:sz w:val="24"/>
          <w:szCs w:val="24"/>
        </w:rPr>
        <w:t xml:space="preserve"> having communion Sunday morning but will be taking it on Maundy Thursday and Easter Morning. Maundy Thursday service is the remembrance of the last supper of the disciples with our Lord until after his resurrection. It is a great time for us to feel a part of this historic event.</w:t>
      </w:r>
    </w:p>
    <w:p w14:paraId="7F5F0E22" w14:textId="77777777" w:rsidR="00942851" w:rsidRPr="00942851" w:rsidRDefault="00942851" w:rsidP="00942851">
      <w:pPr>
        <w:rPr>
          <w:sz w:val="24"/>
          <w:szCs w:val="24"/>
        </w:rPr>
      </w:pPr>
      <w:r w:rsidRPr="00942851">
        <w:rPr>
          <w:sz w:val="24"/>
          <w:szCs w:val="24"/>
        </w:rPr>
        <w:t>I want to remind all those who are coming to church that if you have not officially joined our church now is a great time to consider doing it now.</w:t>
      </w:r>
    </w:p>
    <w:p w14:paraId="7CAE3C1D" w14:textId="77777777" w:rsidR="00942851" w:rsidRPr="00942851" w:rsidRDefault="00942851" w:rsidP="00942851">
      <w:pPr>
        <w:rPr>
          <w:sz w:val="24"/>
          <w:szCs w:val="24"/>
        </w:rPr>
      </w:pPr>
      <w:r w:rsidRPr="00942851">
        <w:rPr>
          <w:sz w:val="24"/>
          <w:szCs w:val="24"/>
        </w:rPr>
        <w:t xml:space="preserve">“If you look for truth, you may find comfort in the end, if you look for comfort you will not get either comfort of truth.” C.S. Lewis </w:t>
      </w:r>
    </w:p>
    <w:p w14:paraId="434517DA" w14:textId="69E5892A" w:rsidR="00942851" w:rsidRPr="00942851" w:rsidRDefault="00942851" w:rsidP="00942851">
      <w:pPr>
        <w:rPr>
          <w:sz w:val="24"/>
          <w:szCs w:val="24"/>
        </w:rPr>
      </w:pPr>
      <w:r w:rsidRPr="00942851">
        <w:rPr>
          <w:sz w:val="24"/>
          <w:szCs w:val="24"/>
        </w:rPr>
        <w:t>Philippian’s</w:t>
      </w:r>
      <w:r w:rsidRPr="00942851">
        <w:rPr>
          <w:sz w:val="24"/>
          <w:szCs w:val="24"/>
        </w:rPr>
        <w:t xml:space="preserve"> 2:1-2 CEV (1) Christ encourages you, and his love comforts you. God's Spirit unites you, and you are concerned for others.  (2)  Now make me completely happy! Live in harmony by showing love for each other. Be united in what you think, as if you were only one person.</w:t>
      </w:r>
    </w:p>
    <w:p w14:paraId="4CB0CEA7" w14:textId="77777777" w:rsidR="00942851" w:rsidRPr="00942851" w:rsidRDefault="00942851" w:rsidP="00942851">
      <w:pPr>
        <w:rPr>
          <w:sz w:val="24"/>
          <w:szCs w:val="24"/>
        </w:rPr>
      </w:pPr>
      <w:r w:rsidRPr="00942851">
        <w:rPr>
          <w:sz w:val="24"/>
          <w:szCs w:val="24"/>
        </w:rPr>
        <w:t>God’s Blessings to you all:</w:t>
      </w:r>
    </w:p>
    <w:p w14:paraId="3D7C077F" w14:textId="5D0D8702" w:rsidR="00190AE6" w:rsidRPr="00942851" w:rsidRDefault="00942851" w:rsidP="00942851">
      <w:pPr>
        <w:rPr>
          <w:sz w:val="24"/>
          <w:szCs w:val="24"/>
        </w:rPr>
      </w:pPr>
      <w:r w:rsidRPr="00942851">
        <w:rPr>
          <w:sz w:val="24"/>
          <w:szCs w:val="24"/>
        </w:rPr>
        <w:t>Pastor Galen</w:t>
      </w:r>
    </w:p>
    <w:sectPr w:rsidR="00190AE6" w:rsidRPr="009428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851"/>
    <w:rsid w:val="00190AE6"/>
    <w:rsid w:val="003D74DD"/>
    <w:rsid w:val="00942851"/>
    <w:rsid w:val="00C609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86495A"/>
  <w15:chartTrackingRefBased/>
  <w15:docId w15:val="{E8502648-841D-493D-BF18-EDCEC0A6F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184</Words>
  <Characters>1051</Characters>
  <Application>Microsoft Office Word</Application>
  <DocSecurity>0</DocSecurity>
  <Lines>8</Lines>
  <Paragraphs>2</Paragraphs>
  <ScaleCrop>false</ScaleCrop>
  <Company/>
  <LinksUpToDate>false</LinksUpToDate>
  <CharactersWithSpaces>1233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Springs UMC</dc:creator>
  <cp:keywords/>
  <dc:description/>
  <cp:lastModifiedBy>Sharon Springs UMC</cp:lastModifiedBy>
  <cp:revision>2</cp:revision>
  <dcterms:created xsi:type="dcterms:W3CDTF">2023-04-06T21:19:00Z</dcterms:created>
  <dcterms:modified xsi:type="dcterms:W3CDTF">2023-04-06T21:21:00Z</dcterms:modified>
</cp:coreProperties>
</file>